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F4FC" w14:textId="77777777" w:rsidR="00705F4B" w:rsidRPr="00705F4B" w:rsidRDefault="00705F4B" w:rsidP="00705F4B">
      <w:pPr>
        <w:rPr>
          <w:b/>
          <w:bCs/>
        </w:rPr>
      </w:pPr>
      <w:r w:rsidRPr="00705F4B">
        <w:rPr>
          <w:b/>
          <w:bCs/>
        </w:rPr>
        <w:t>Návod k použití – vzduchový kompresor / vzduchová pumpa</w:t>
      </w:r>
    </w:p>
    <w:p w14:paraId="648C2A75" w14:textId="77777777" w:rsidR="00705F4B" w:rsidRPr="00705F4B" w:rsidRDefault="00705F4B" w:rsidP="00705F4B">
      <w:r w:rsidRPr="00705F4B">
        <w:rPr>
          <w:b/>
          <w:bCs/>
        </w:rPr>
        <w:t>Před uvedením zařízení do provozu si pečlivě přečtěte následující pokyny a bezpečnostní upozornění.</w:t>
      </w:r>
    </w:p>
    <w:p w14:paraId="3BEC6810" w14:textId="77777777" w:rsidR="00705F4B" w:rsidRPr="00705F4B" w:rsidRDefault="00705F4B" w:rsidP="00705F4B">
      <w:pPr>
        <w:rPr>
          <w:b/>
          <w:bCs/>
        </w:rPr>
      </w:pPr>
      <w:r w:rsidRPr="00705F4B">
        <w:rPr>
          <w:b/>
          <w:bCs/>
        </w:rPr>
        <w:t>1. Bezpečnostní pokyny</w:t>
      </w:r>
    </w:p>
    <w:p w14:paraId="7760FC8F" w14:textId="77777777" w:rsidR="00705F4B" w:rsidRPr="00705F4B" w:rsidRDefault="00705F4B" w:rsidP="00705F4B">
      <w:r w:rsidRPr="00705F4B">
        <w:t xml:space="preserve">• Tento výrobek je </w:t>
      </w:r>
      <w:r w:rsidRPr="00705F4B">
        <w:rPr>
          <w:b/>
          <w:bCs/>
        </w:rPr>
        <w:t>vzduchová pumpa s vysokým objemem a nízkým tlakem</w:t>
      </w:r>
      <w:r w:rsidRPr="00705F4B">
        <w:t>. Je určena k nafukování a vyfukování předmětů, jako jsou nafukovací čluny, matrace, lehátka apod.</w:t>
      </w:r>
      <w:r w:rsidRPr="00705F4B">
        <w:br/>
        <w:t xml:space="preserve">• Pumpa </w:t>
      </w:r>
      <w:r w:rsidRPr="00705F4B">
        <w:rPr>
          <w:b/>
          <w:bCs/>
        </w:rPr>
        <w:t>není určena pro nepřetržitý provoz</w:t>
      </w:r>
      <w:r w:rsidRPr="00705F4B">
        <w:t xml:space="preserve">. Nepoužívejte ji déle než </w:t>
      </w:r>
      <w:r w:rsidRPr="00705F4B">
        <w:rPr>
          <w:b/>
          <w:bCs/>
        </w:rPr>
        <w:t>10 minut v kuse</w:t>
      </w:r>
      <w:r w:rsidRPr="00705F4B">
        <w:t xml:space="preserve">. Další použití je možné až po </w:t>
      </w:r>
      <w:r w:rsidRPr="00705F4B">
        <w:rPr>
          <w:b/>
          <w:bCs/>
        </w:rPr>
        <w:t>ochlazení na okolní teplotu</w:t>
      </w:r>
      <w:r w:rsidRPr="00705F4B">
        <w:t>.</w:t>
      </w:r>
      <w:r w:rsidRPr="00705F4B">
        <w:br/>
        <w:t xml:space="preserve">• Zařízení smí být používáno </w:t>
      </w:r>
      <w:r w:rsidRPr="00705F4B">
        <w:rPr>
          <w:b/>
          <w:bCs/>
        </w:rPr>
        <w:t>pouze s napájecími jednotkami dodanými výrobcem</w:t>
      </w:r>
      <w:r w:rsidRPr="00705F4B">
        <w:t>.</w:t>
      </w:r>
      <w:r w:rsidRPr="00705F4B">
        <w:br/>
        <w:t xml:space="preserve">• Zařízení musí být napájeno pouze </w:t>
      </w:r>
      <w:r w:rsidRPr="00705F4B">
        <w:rPr>
          <w:b/>
          <w:bCs/>
        </w:rPr>
        <w:t>SELV napětím (Safety Extra Low Voltage)</w:t>
      </w:r>
      <w:r w:rsidRPr="00705F4B">
        <w:t xml:space="preserve"> dle značení na výrobku.</w:t>
      </w:r>
      <w:r w:rsidRPr="00705F4B">
        <w:br/>
        <w:t xml:space="preserve">• Pumpu vždy </w:t>
      </w:r>
      <w:r w:rsidRPr="00705F4B">
        <w:rPr>
          <w:b/>
          <w:bCs/>
        </w:rPr>
        <w:t>uchovávejte mimo dosah dětí</w:t>
      </w:r>
      <w:r w:rsidRPr="00705F4B">
        <w:t>.</w:t>
      </w:r>
      <w:r w:rsidRPr="00705F4B">
        <w:br/>
        <w:t xml:space="preserve">• </w:t>
      </w:r>
      <w:r w:rsidRPr="00705F4B">
        <w:rPr>
          <w:b/>
          <w:bCs/>
        </w:rPr>
        <w:t>Nezakrývejte otvory</w:t>
      </w:r>
      <w:r w:rsidRPr="00705F4B">
        <w:t xml:space="preserve"> pro nafukování / vyfukování. Zajistěte jejich stálé větrání.</w:t>
      </w:r>
      <w:r w:rsidRPr="00705F4B">
        <w:br/>
        <w:t xml:space="preserve">• </w:t>
      </w:r>
      <w:r w:rsidRPr="00705F4B">
        <w:rPr>
          <w:b/>
          <w:bCs/>
        </w:rPr>
        <w:t>Nikdy nenechávejte pumpu bez dozoru</w:t>
      </w:r>
      <w:r w:rsidRPr="00705F4B">
        <w:t>, pokud je v provozu.</w:t>
      </w:r>
      <w:r w:rsidRPr="00705F4B">
        <w:br/>
        <w:t xml:space="preserve">• Pumpu </w:t>
      </w:r>
      <w:r w:rsidRPr="00705F4B">
        <w:rPr>
          <w:b/>
          <w:bCs/>
        </w:rPr>
        <w:t>nepoužívejte ve vlhkém nebo mokrém prostředí</w:t>
      </w:r>
      <w:r w:rsidRPr="00705F4B">
        <w:t>.</w:t>
      </w:r>
      <w:r w:rsidRPr="00705F4B">
        <w:br/>
        <w:t xml:space="preserve">• Zabraňte vniknutí </w:t>
      </w:r>
      <w:r w:rsidRPr="00705F4B">
        <w:rPr>
          <w:b/>
          <w:bCs/>
        </w:rPr>
        <w:t>písku, kamínků nebo jiných nečistot</w:t>
      </w:r>
      <w:r w:rsidRPr="00705F4B">
        <w:t xml:space="preserve"> do otvorů pumpy.</w:t>
      </w:r>
      <w:r w:rsidRPr="00705F4B">
        <w:br/>
        <w:t xml:space="preserve">• </w:t>
      </w:r>
      <w:r w:rsidRPr="00705F4B">
        <w:rPr>
          <w:b/>
          <w:bCs/>
        </w:rPr>
        <w:t>Nikdy nenahlížejte</w:t>
      </w:r>
      <w:r w:rsidRPr="00705F4B">
        <w:t xml:space="preserve"> do otvorů pro nafukování/vyfukování ani je nesměřujte do očí během provozu.</w:t>
      </w:r>
      <w:r w:rsidRPr="00705F4B">
        <w:br/>
        <w:t xml:space="preserve">• Do otvorů pumpy </w:t>
      </w:r>
      <w:r w:rsidRPr="00705F4B">
        <w:rPr>
          <w:b/>
          <w:bCs/>
        </w:rPr>
        <w:t>nestrkejte prsty ani jiné předměty</w:t>
      </w:r>
      <w:r w:rsidRPr="00705F4B">
        <w:t>.</w:t>
      </w:r>
      <w:r w:rsidRPr="00705F4B">
        <w:br/>
        <w:t xml:space="preserve">• Vždy používejte </w:t>
      </w:r>
      <w:r w:rsidRPr="00705F4B">
        <w:rPr>
          <w:b/>
          <w:bCs/>
        </w:rPr>
        <w:t>správný adaptér</w:t>
      </w:r>
      <w:r w:rsidRPr="00705F4B">
        <w:t xml:space="preserve"> odpovídající ventilu nafukovaného předmětu, aby se zkrátila doba provozu motoru.</w:t>
      </w:r>
      <w:r w:rsidRPr="00705F4B">
        <w:br/>
        <w:t xml:space="preserve">• Pokud je přívodní kabel poškozen, musí jej </w:t>
      </w:r>
      <w:r w:rsidRPr="00705F4B">
        <w:rPr>
          <w:b/>
          <w:bCs/>
        </w:rPr>
        <w:t>vyměnit výrobce nebo kvalifikovaný servisní technik</w:t>
      </w:r>
      <w:r w:rsidRPr="00705F4B">
        <w:t>.</w:t>
      </w:r>
      <w:r w:rsidRPr="00705F4B">
        <w:br/>
        <w:t xml:space="preserve">• </w:t>
      </w:r>
      <w:r w:rsidRPr="00705F4B">
        <w:rPr>
          <w:b/>
          <w:bCs/>
        </w:rPr>
        <w:t>Nepřekračujte doporučený tlak</w:t>
      </w:r>
      <w:r w:rsidRPr="00705F4B">
        <w:t xml:space="preserve"> uvedený výrobcem nafukovaného předmětu. U nafukovaných předmětů může při přetlakování dojít k jejich prasknutí.</w:t>
      </w:r>
      <w:r w:rsidRPr="00705F4B">
        <w:br/>
        <w:t xml:space="preserve">• Pumpa není určena pro komerční využití. Maximální tlak činí </w:t>
      </w:r>
      <w:r w:rsidRPr="00705F4B">
        <w:rPr>
          <w:b/>
          <w:bCs/>
        </w:rPr>
        <w:t>0,7 psi</w:t>
      </w:r>
      <w:r w:rsidRPr="00705F4B">
        <w:t>.</w:t>
      </w:r>
    </w:p>
    <w:p w14:paraId="5EC5F67A" w14:textId="77777777" w:rsidR="00705F4B" w:rsidRPr="00705F4B" w:rsidRDefault="00705F4B" w:rsidP="00705F4B">
      <w:pPr>
        <w:rPr>
          <w:b/>
          <w:bCs/>
        </w:rPr>
      </w:pPr>
      <w:r w:rsidRPr="00705F4B">
        <w:rPr>
          <w:b/>
          <w:bCs/>
        </w:rPr>
        <w:t>Pokyny pro používání dětmi (mimo EU)</w:t>
      </w:r>
    </w:p>
    <w:p w14:paraId="6B8DA253" w14:textId="77777777" w:rsidR="00705F4B" w:rsidRPr="00705F4B" w:rsidRDefault="00705F4B" w:rsidP="00705F4B">
      <w:r w:rsidRPr="00705F4B">
        <w:t xml:space="preserve">Zařízení mohou používat děti od </w:t>
      </w:r>
      <w:r w:rsidRPr="00705F4B">
        <w:rPr>
          <w:b/>
          <w:bCs/>
        </w:rPr>
        <w:t>8 let</w:t>
      </w:r>
      <w:r w:rsidRPr="00705F4B">
        <w:t>, pokud jsou pod dohledem osoby odpovědné za jejich bezpečnost.</w:t>
      </w:r>
    </w:p>
    <w:p w14:paraId="33993B98" w14:textId="77777777" w:rsidR="00705F4B" w:rsidRPr="00705F4B" w:rsidRDefault="00705F4B" w:rsidP="00705F4B">
      <w:pPr>
        <w:rPr>
          <w:b/>
          <w:bCs/>
        </w:rPr>
      </w:pPr>
      <w:r w:rsidRPr="00705F4B">
        <w:rPr>
          <w:b/>
          <w:bCs/>
        </w:rPr>
        <w:t>Pokyny pro EU trh</w:t>
      </w:r>
    </w:p>
    <w:p w14:paraId="1890105C" w14:textId="77777777" w:rsidR="00705F4B" w:rsidRPr="00705F4B" w:rsidRDefault="00705F4B" w:rsidP="00705F4B">
      <w:r w:rsidRPr="00705F4B">
        <w:t>Čištění a údržbu nesmí provádět děti bez dozoru. Zařízení není určeno pro používání osobami se sníženými schopnostmi, pokud nebyly zaškoleny osobou odpovědnou za jejich bezpečnost.</w:t>
      </w:r>
    </w:p>
    <w:p w14:paraId="7A16E336" w14:textId="77777777" w:rsidR="00705F4B" w:rsidRPr="00705F4B" w:rsidRDefault="00705F4B" w:rsidP="00705F4B">
      <w:pPr>
        <w:rPr>
          <w:b/>
          <w:bCs/>
        </w:rPr>
      </w:pPr>
      <w:r w:rsidRPr="00705F4B">
        <w:rPr>
          <w:b/>
          <w:bCs/>
        </w:rPr>
        <w:t>2. Provoz zařízení</w:t>
      </w:r>
    </w:p>
    <w:p w14:paraId="5B1784B4" w14:textId="77777777" w:rsidR="00705F4B" w:rsidRPr="00705F4B" w:rsidRDefault="00705F4B" w:rsidP="00705F4B">
      <w:pPr>
        <w:rPr>
          <w:b/>
          <w:bCs/>
        </w:rPr>
      </w:pPr>
      <w:r w:rsidRPr="00705F4B">
        <w:rPr>
          <w:b/>
          <w:bCs/>
        </w:rPr>
        <w:t>2.1 Nafukování předmětů</w:t>
      </w:r>
    </w:p>
    <w:p w14:paraId="304AD16C" w14:textId="77777777" w:rsidR="00705F4B" w:rsidRPr="00705F4B" w:rsidRDefault="00705F4B" w:rsidP="00705F4B">
      <w:pPr>
        <w:numPr>
          <w:ilvl w:val="0"/>
          <w:numId w:val="1"/>
        </w:numPr>
      </w:pPr>
      <w:r w:rsidRPr="00705F4B">
        <w:t xml:space="preserve">Připojte napájecí kabel do </w:t>
      </w:r>
      <w:r w:rsidRPr="00705F4B">
        <w:rPr>
          <w:b/>
          <w:bCs/>
        </w:rPr>
        <w:t>12V zásuvky automobilu</w:t>
      </w:r>
      <w:r w:rsidRPr="00705F4B">
        <w:t xml:space="preserve"> nebo do </w:t>
      </w:r>
      <w:r w:rsidRPr="00705F4B">
        <w:rPr>
          <w:b/>
          <w:bCs/>
        </w:rPr>
        <w:t>230V zásuvky</w:t>
      </w:r>
      <w:r w:rsidRPr="00705F4B">
        <w:t xml:space="preserve"> (dle typu adaptéru).</w:t>
      </w:r>
    </w:p>
    <w:p w14:paraId="4150E284" w14:textId="77777777" w:rsidR="00705F4B" w:rsidRPr="00705F4B" w:rsidRDefault="00705F4B" w:rsidP="00705F4B">
      <w:pPr>
        <w:numPr>
          <w:ilvl w:val="0"/>
          <w:numId w:val="1"/>
        </w:numPr>
      </w:pPr>
      <w:r w:rsidRPr="00705F4B">
        <w:t xml:space="preserve">Připojte hadici pumpy k otvoru </w:t>
      </w:r>
      <w:r w:rsidRPr="00705F4B">
        <w:rPr>
          <w:b/>
          <w:bCs/>
        </w:rPr>
        <w:t>INFLATE (nafukování)</w:t>
      </w:r>
      <w:r w:rsidRPr="00705F4B">
        <w:t xml:space="preserve"> a nasaďte vhodnou trysku.</w:t>
      </w:r>
    </w:p>
    <w:p w14:paraId="570ECA54" w14:textId="77777777" w:rsidR="00705F4B" w:rsidRPr="00705F4B" w:rsidRDefault="00705F4B" w:rsidP="00705F4B">
      <w:pPr>
        <w:numPr>
          <w:ilvl w:val="0"/>
          <w:numId w:val="1"/>
        </w:numPr>
      </w:pPr>
      <w:r w:rsidRPr="00705F4B">
        <w:t xml:space="preserve">Přidržte pumpu pevně u ventilu nafukovaného předmětu a </w:t>
      </w:r>
      <w:r w:rsidRPr="00705F4B">
        <w:rPr>
          <w:b/>
          <w:bCs/>
        </w:rPr>
        <w:t>zapněte přepínač (I = ON)</w:t>
      </w:r>
      <w:r w:rsidRPr="00705F4B">
        <w:t>.</w:t>
      </w:r>
    </w:p>
    <w:p w14:paraId="6D74D354" w14:textId="77777777" w:rsidR="00705F4B" w:rsidRPr="00705F4B" w:rsidRDefault="00705F4B" w:rsidP="00705F4B">
      <w:pPr>
        <w:numPr>
          <w:ilvl w:val="0"/>
          <w:numId w:val="1"/>
        </w:numPr>
      </w:pPr>
      <w:r w:rsidRPr="00705F4B">
        <w:t xml:space="preserve">Po dosažení požadovaného tlaku pumpu </w:t>
      </w:r>
      <w:r w:rsidRPr="00705F4B">
        <w:rPr>
          <w:b/>
          <w:bCs/>
        </w:rPr>
        <w:t>vypněte (0 = OFF)</w:t>
      </w:r>
      <w:r w:rsidRPr="00705F4B">
        <w:t>.</w:t>
      </w:r>
    </w:p>
    <w:p w14:paraId="35DC1D0D" w14:textId="77777777" w:rsidR="00705F4B" w:rsidRPr="00705F4B" w:rsidRDefault="00705F4B" w:rsidP="00705F4B">
      <w:pPr>
        <w:numPr>
          <w:ilvl w:val="0"/>
          <w:numId w:val="1"/>
        </w:numPr>
      </w:pPr>
      <w:r w:rsidRPr="00705F4B">
        <w:t xml:space="preserve">Ventil nafukovaného předmětu nesmí být </w:t>
      </w:r>
      <w:r w:rsidRPr="00705F4B">
        <w:rPr>
          <w:b/>
          <w:bCs/>
        </w:rPr>
        <w:t>ucpaný ani přitlačený</w:t>
      </w:r>
      <w:r w:rsidRPr="00705F4B">
        <w:t>, aby nedošlo k přehřátí zařízení.</w:t>
      </w:r>
    </w:p>
    <w:p w14:paraId="585345FA" w14:textId="77777777" w:rsidR="00705F4B" w:rsidRPr="00705F4B" w:rsidRDefault="00705F4B" w:rsidP="00705F4B">
      <w:pPr>
        <w:numPr>
          <w:ilvl w:val="0"/>
          <w:numId w:val="1"/>
        </w:numPr>
      </w:pPr>
      <w:r w:rsidRPr="00705F4B">
        <w:t xml:space="preserve">Při nafukování </w:t>
      </w:r>
      <w:r w:rsidRPr="00705F4B">
        <w:rPr>
          <w:b/>
          <w:bCs/>
        </w:rPr>
        <w:t>nepoužívejte výfukový (deflační) otvor</w:t>
      </w:r>
      <w:r w:rsidRPr="00705F4B">
        <w:t>.</w:t>
      </w:r>
    </w:p>
    <w:p w14:paraId="0DB061E3" w14:textId="77777777" w:rsidR="00705F4B" w:rsidRPr="00705F4B" w:rsidRDefault="00705F4B" w:rsidP="00705F4B">
      <w:r w:rsidRPr="00705F4B">
        <w:rPr>
          <w:b/>
          <w:bCs/>
        </w:rPr>
        <w:lastRenderedPageBreak/>
        <w:t>Poznámka:</w:t>
      </w:r>
      <w:r w:rsidRPr="00705F4B">
        <w:t xml:space="preserve"> U velkých předmětů (např. nafukovací čluny či velké matrace) připojte pumpu přímo k hlavnímu ventilu.</w:t>
      </w:r>
      <w:r w:rsidRPr="00705F4B">
        <w:br/>
        <w:t>U menších ventilů použijte vhodný adaptér.</w:t>
      </w:r>
    </w:p>
    <w:p w14:paraId="42553D3D" w14:textId="77777777" w:rsidR="00705F4B" w:rsidRPr="00705F4B" w:rsidRDefault="00705F4B" w:rsidP="00705F4B">
      <w:pPr>
        <w:rPr>
          <w:b/>
          <w:bCs/>
        </w:rPr>
      </w:pPr>
      <w:r w:rsidRPr="00705F4B">
        <w:rPr>
          <w:b/>
          <w:bCs/>
        </w:rPr>
        <w:t>2.2 Vyfukování předmětů</w:t>
      </w:r>
    </w:p>
    <w:p w14:paraId="5B1B1C82" w14:textId="77777777" w:rsidR="00705F4B" w:rsidRPr="00705F4B" w:rsidRDefault="00705F4B" w:rsidP="00705F4B">
      <w:pPr>
        <w:numPr>
          <w:ilvl w:val="0"/>
          <w:numId w:val="2"/>
        </w:numPr>
      </w:pPr>
      <w:r w:rsidRPr="00705F4B">
        <w:t>Otevřete ventil nafukovaného předmětu.</w:t>
      </w:r>
    </w:p>
    <w:p w14:paraId="3A218EC7" w14:textId="77777777" w:rsidR="00705F4B" w:rsidRPr="00705F4B" w:rsidRDefault="00705F4B" w:rsidP="00705F4B">
      <w:pPr>
        <w:numPr>
          <w:ilvl w:val="0"/>
          <w:numId w:val="2"/>
        </w:numPr>
      </w:pPr>
      <w:r w:rsidRPr="00705F4B">
        <w:t xml:space="preserve">Připojte adaptér k otvoru </w:t>
      </w:r>
      <w:r w:rsidRPr="00705F4B">
        <w:rPr>
          <w:b/>
          <w:bCs/>
        </w:rPr>
        <w:t>DEFLATE (vyfukování)</w:t>
      </w:r>
      <w:r w:rsidRPr="00705F4B">
        <w:t xml:space="preserve"> a vložte jej do ventilu.</w:t>
      </w:r>
    </w:p>
    <w:p w14:paraId="346F432F" w14:textId="77777777" w:rsidR="00705F4B" w:rsidRPr="00705F4B" w:rsidRDefault="00705F4B" w:rsidP="00705F4B">
      <w:pPr>
        <w:numPr>
          <w:ilvl w:val="0"/>
          <w:numId w:val="2"/>
        </w:numPr>
      </w:pPr>
      <w:r w:rsidRPr="00705F4B">
        <w:t xml:space="preserve">Zapněte pumpu pro vyfukování (I = ON) a po dokončení </w:t>
      </w:r>
      <w:r w:rsidRPr="00705F4B">
        <w:rPr>
          <w:b/>
          <w:bCs/>
        </w:rPr>
        <w:t>vypněte (0 = OFF)</w:t>
      </w:r>
      <w:r w:rsidRPr="00705F4B">
        <w:t>.</w:t>
      </w:r>
    </w:p>
    <w:p w14:paraId="2B712237" w14:textId="77777777" w:rsidR="00705F4B" w:rsidRPr="00705F4B" w:rsidRDefault="00705F4B" w:rsidP="00705F4B">
      <w:pPr>
        <w:numPr>
          <w:ilvl w:val="0"/>
          <w:numId w:val="2"/>
        </w:numPr>
      </w:pPr>
      <w:r w:rsidRPr="00705F4B">
        <w:t>Ventil nesmí být ucpaný – hrozí přehřátí.</w:t>
      </w:r>
    </w:p>
    <w:p w14:paraId="2E3A5E0A" w14:textId="77777777" w:rsidR="00705F4B" w:rsidRPr="00705F4B" w:rsidRDefault="00705F4B" w:rsidP="00705F4B">
      <w:pPr>
        <w:numPr>
          <w:ilvl w:val="0"/>
          <w:numId w:val="2"/>
        </w:numPr>
      </w:pPr>
      <w:r w:rsidRPr="00705F4B">
        <w:t xml:space="preserve">U malých ventilů může být nutné </w:t>
      </w:r>
      <w:r w:rsidRPr="00705F4B">
        <w:rPr>
          <w:b/>
          <w:bCs/>
        </w:rPr>
        <w:t>rozevřít ventil prsty</w:t>
      </w:r>
      <w:r w:rsidRPr="00705F4B">
        <w:t>, aby mohl vzduch lépe unikat.</w:t>
      </w:r>
    </w:p>
    <w:p w14:paraId="1036791B" w14:textId="77777777" w:rsidR="00705F4B" w:rsidRPr="00705F4B" w:rsidRDefault="00705F4B" w:rsidP="00705F4B">
      <w:pPr>
        <w:numPr>
          <w:ilvl w:val="0"/>
          <w:numId w:val="2"/>
        </w:numPr>
      </w:pPr>
      <w:r w:rsidRPr="00705F4B">
        <w:t xml:space="preserve">Pro rychlé vyfouknutí velkých člunů nejprve </w:t>
      </w:r>
      <w:r w:rsidRPr="00705F4B">
        <w:rPr>
          <w:b/>
          <w:bCs/>
        </w:rPr>
        <w:t>úplně vyšroubujte velký ventil</w:t>
      </w:r>
      <w:r w:rsidRPr="00705F4B">
        <w:t>, poté použijte pumpu k úplnému dočerpání vzduchu.</w:t>
      </w:r>
    </w:p>
    <w:p w14:paraId="27A0CF2C" w14:textId="77777777" w:rsidR="00705F4B" w:rsidRPr="00705F4B" w:rsidRDefault="00705F4B" w:rsidP="00705F4B">
      <w:pPr>
        <w:rPr>
          <w:b/>
          <w:bCs/>
        </w:rPr>
      </w:pPr>
      <w:r w:rsidRPr="00705F4B">
        <w:rPr>
          <w:b/>
          <w:bCs/>
        </w:rPr>
        <w:t>3. Čištění a údržba</w:t>
      </w:r>
    </w:p>
    <w:p w14:paraId="5F389FBA" w14:textId="77777777" w:rsidR="00705F4B" w:rsidRPr="00705F4B" w:rsidRDefault="00705F4B" w:rsidP="00705F4B">
      <w:r w:rsidRPr="00705F4B">
        <w:t xml:space="preserve">• Zařízení čistěte </w:t>
      </w:r>
      <w:r w:rsidRPr="00705F4B">
        <w:rPr>
          <w:b/>
          <w:bCs/>
        </w:rPr>
        <w:t>pouze suchým hadříkem</w:t>
      </w:r>
      <w:r w:rsidRPr="00705F4B">
        <w:t>.</w:t>
      </w:r>
      <w:r w:rsidRPr="00705F4B">
        <w:br/>
        <w:t>• Nepoužívejte chemické čisticí prostředky.</w:t>
      </w:r>
    </w:p>
    <w:p w14:paraId="38B69CFA" w14:textId="77777777" w:rsidR="00705F4B" w:rsidRPr="00705F4B" w:rsidRDefault="00705F4B" w:rsidP="00705F4B">
      <w:pPr>
        <w:rPr>
          <w:b/>
          <w:bCs/>
        </w:rPr>
      </w:pPr>
      <w:r w:rsidRPr="00705F4B">
        <w:rPr>
          <w:b/>
          <w:bCs/>
        </w:rPr>
        <w:t>4. Skladování</w:t>
      </w:r>
    </w:p>
    <w:p w14:paraId="50B0FDEF" w14:textId="77777777" w:rsidR="00705F4B" w:rsidRPr="00705F4B" w:rsidRDefault="00705F4B" w:rsidP="00705F4B">
      <w:r w:rsidRPr="00705F4B">
        <w:t xml:space="preserve">• Skladujte na </w:t>
      </w:r>
      <w:r w:rsidRPr="00705F4B">
        <w:rPr>
          <w:b/>
          <w:bCs/>
        </w:rPr>
        <w:t>suchém místě</w:t>
      </w:r>
      <w:r w:rsidRPr="00705F4B">
        <w:t>, mimo dosah dětí.</w:t>
      </w:r>
    </w:p>
    <w:p w14:paraId="7D17BAB4" w14:textId="77777777" w:rsidR="00705F4B" w:rsidRPr="00705F4B" w:rsidRDefault="00705F4B" w:rsidP="00705F4B">
      <w:pPr>
        <w:rPr>
          <w:b/>
          <w:bCs/>
        </w:rPr>
      </w:pPr>
      <w:r w:rsidRPr="00705F4B">
        <w:rPr>
          <w:b/>
          <w:bCs/>
        </w:rPr>
        <w:t>5. Technické údaje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3532"/>
      </w:tblGrid>
      <w:tr w:rsidR="00705F4B" w:rsidRPr="00705F4B" w14:paraId="7D6D4A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62865A" w14:textId="77777777" w:rsidR="00705F4B" w:rsidRPr="00705F4B" w:rsidRDefault="00705F4B" w:rsidP="00705F4B">
            <w:pPr>
              <w:rPr>
                <w:b/>
                <w:bCs/>
              </w:rPr>
            </w:pPr>
            <w:r w:rsidRPr="00705F4B">
              <w:rPr>
                <w:b/>
                <w:bCs/>
              </w:rPr>
              <w:t>Parametr</w:t>
            </w:r>
          </w:p>
        </w:tc>
        <w:tc>
          <w:tcPr>
            <w:tcW w:w="0" w:type="auto"/>
            <w:vAlign w:val="center"/>
            <w:hideMark/>
          </w:tcPr>
          <w:p w14:paraId="68C8E104" w14:textId="77777777" w:rsidR="00705F4B" w:rsidRPr="00705F4B" w:rsidRDefault="00705F4B" w:rsidP="00705F4B">
            <w:pPr>
              <w:rPr>
                <w:b/>
                <w:bCs/>
              </w:rPr>
            </w:pPr>
            <w:r w:rsidRPr="00705F4B">
              <w:rPr>
                <w:b/>
                <w:bCs/>
              </w:rPr>
              <w:t>Hodnota</w:t>
            </w:r>
          </w:p>
        </w:tc>
      </w:tr>
      <w:tr w:rsidR="00705F4B" w:rsidRPr="00705F4B" w14:paraId="75183C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93144" w14:textId="77777777" w:rsidR="00705F4B" w:rsidRPr="00705F4B" w:rsidRDefault="00705F4B" w:rsidP="00705F4B">
            <w:r w:rsidRPr="00705F4B">
              <w:t>Napájení</w:t>
            </w:r>
          </w:p>
        </w:tc>
        <w:tc>
          <w:tcPr>
            <w:tcW w:w="0" w:type="auto"/>
            <w:vAlign w:val="center"/>
            <w:hideMark/>
          </w:tcPr>
          <w:p w14:paraId="7B43DA3C" w14:textId="77777777" w:rsidR="00705F4B" w:rsidRPr="00705F4B" w:rsidRDefault="00705F4B" w:rsidP="00705F4B">
            <w:r w:rsidRPr="00705F4B">
              <w:t>100–240 V AC 50/60 Hz nebo 12 V DC</w:t>
            </w:r>
          </w:p>
        </w:tc>
      </w:tr>
      <w:tr w:rsidR="00705F4B" w:rsidRPr="00705F4B" w14:paraId="187E31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64C3A" w14:textId="77777777" w:rsidR="00705F4B" w:rsidRPr="00705F4B" w:rsidRDefault="00705F4B" w:rsidP="00705F4B">
            <w:r w:rsidRPr="00705F4B">
              <w:t>Příkon</w:t>
            </w:r>
          </w:p>
        </w:tc>
        <w:tc>
          <w:tcPr>
            <w:tcW w:w="0" w:type="auto"/>
            <w:vAlign w:val="center"/>
            <w:hideMark/>
          </w:tcPr>
          <w:p w14:paraId="6137106E" w14:textId="77777777" w:rsidR="00705F4B" w:rsidRPr="00705F4B" w:rsidRDefault="00705F4B" w:rsidP="00705F4B">
            <w:r w:rsidRPr="00705F4B">
              <w:t>75 W</w:t>
            </w:r>
          </w:p>
        </w:tc>
      </w:tr>
      <w:tr w:rsidR="00705F4B" w:rsidRPr="00705F4B" w14:paraId="14266F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F079E" w14:textId="77777777" w:rsidR="00705F4B" w:rsidRPr="00705F4B" w:rsidRDefault="00705F4B" w:rsidP="00705F4B">
            <w:r w:rsidRPr="00705F4B">
              <w:t>Maximální tlak</w:t>
            </w:r>
          </w:p>
        </w:tc>
        <w:tc>
          <w:tcPr>
            <w:tcW w:w="0" w:type="auto"/>
            <w:vAlign w:val="center"/>
            <w:hideMark/>
          </w:tcPr>
          <w:p w14:paraId="73440951" w14:textId="77777777" w:rsidR="00705F4B" w:rsidRPr="00705F4B" w:rsidRDefault="00705F4B" w:rsidP="00705F4B">
            <w:r w:rsidRPr="00705F4B">
              <w:t>0,7 psi</w:t>
            </w:r>
          </w:p>
        </w:tc>
      </w:tr>
      <w:tr w:rsidR="00705F4B" w:rsidRPr="00705F4B" w14:paraId="15E00A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5AEDB" w14:textId="77777777" w:rsidR="00705F4B" w:rsidRPr="00705F4B" w:rsidRDefault="00705F4B" w:rsidP="00705F4B">
            <w:r w:rsidRPr="00705F4B">
              <w:t>Průtok vzduchu – adaptér US/UL</w:t>
            </w:r>
          </w:p>
        </w:tc>
        <w:tc>
          <w:tcPr>
            <w:tcW w:w="0" w:type="auto"/>
            <w:vAlign w:val="center"/>
            <w:hideMark/>
          </w:tcPr>
          <w:p w14:paraId="2091D689" w14:textId="77777777" w:rsidR="00705F4B" w:rsidRPr="00705F4B" w:rsidRDefault="00705F4B" w:rsidP="00705F4B">
            <w:r w:rsidRPr="00705F4B">
              <w:t>235 l/min</w:t>
            </w:r>
          </w:p>
        </w:tc>
      </w:tr>
      <w:tr w:rsidR="00705F4B" w:rsidRPr="00705F4B" w14:paraId="17C36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ED9D0" w14:textId="77777777" w:rsidR="00705F4B" w:rsidRPr="00705F4B" w:rsidRDefault="00705F4B" w:rsidP="00705F4B">
            <w:r w:rsidRPr="00705F4B">
              <w:t>Průtok vzduchu – adaptér 12 V</w:t>
            </w:r>
          </w:p>
        </w:tc>
        <w:tc>
          <w:tcPr>
            <w:tcW w:w="0" w:type="auto"/>
            <w:vAlign w:val="center"/>
            <w:hideMark/>
          </w:tcPr>
          <w:p w14:paraId="21F6E531" w14:textId="77777777" w:rsidR="00705F4B" w:rsidRPr="00705F4B" w:rsidRDefault="00705F4B" w:rsidP="00705F4B">
            <w:r w:rsidRPr="00705F4B">
              <w:t>200 l/min</w:t>
            </w:r>
          </w:p>
        </w:tc>
      </w:tr>
      <w:tr w:rsidR="00705F4B" w:rsidRPr="00705F4B" w14:paraId="0F9532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8A300" w14:textId="77777777" w:rsidR="00705F4B" w:rsidRPr="00705F4B" w:rsidRDefault="00705F4B" w:rsidP="00705F4B">
            <w:r w:rsidRPr="00705F4B">
              <w:t>Nepřetržitý provoz</w:t>
            </w:r>
          </w:p>
        </w:tc>
        <w:tc>
          <w:tcPr>
            <w:tcW w:w="0" w:type="auto"/>
            <w:vAlign w:val="center"/>
            <w:hideMark/>
          </w:tcPr>
          <w:p w14:paraId="0C7214D0" w14:textId="77777777" w:rsidR="00705F4B" w:rsidRPr="00705F4B" w:rsidRDefault="00705F4B" w:rsidP="00705F4B">
            <w:r w:rsidRPr="00705F4B">
              <w:t>max. 10 minut, poté pauza cca 5 minut</w:t>
            </w:r>
          </w:p>
        </w:tc>
      </w:tr>
      <w:tr w:rsidR="00705F4B" w:rsidRPr="00705F4B" w14:paraId="3BE725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F6CE3" w14:textId="77777777" w:rsidR="00705F4B" w:rsidRPr="00705F4B" w:rsidRDefault="00705F4B" w:rsidP="00705F4B">
            <w:r w:rsidRPr="00705F4B">
              <w:t>Délka kabelu (230 V)</w:t>
            </w:r>
          </w:p>
        </w:tc>
        <w:tc>
          <w:tcPr>
            <w:tcW w:w="0" w:type="auto"/>
            <w:vAlign w:val="center"/>
            <w:hideMark/>
          </w:tcPr>
          <w:p w14:paraId="5591228C" w14:textId="77777777" w:rsidR="00705F4B" w:rsidRPr="00705F4B" w:rsidRDefault="00705F4B" w:rsidP="00705F4B">
            <w:r w:rsidRPr="00705F4B">
              <w:t>cca 1,3 m</w:t>
            </w:r>
          </w:p>
        </w:tc>
      </w:tr>
      <w:tr w:rsidR="00705F4B" w:rsidRPr="00705F4B" w14:paraId="773CB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14A17" w14:textId="77777777" w:rsidR="00705F4B" w:rsidRPr="00705F4B" w:rsidRDefault="00705F4B" w:rsidP="00705F4B">
            <w:r w:rsidRPr="00705F4B">
              <w:t>Délka kabelu (12 V)</w:t>
            </w:r>
          </w:p>
        </w:tc>
        <w:tc>
          <w:tcPr>
            <w:tcW w:w="0" w:type="auto"/>
            <w:vAlign w:val="center"/>
            <w:hideMark/>
          </w:tcPr>
          <w:p w14:paraId="1FA4256E" w14:textId="77777777" w:rsidR="00705F4B" w:rsidRPr="00705F4B" w:rsidRDefault="00705F4B" w:rsidP="00705F4B">
            <w:r w:rsidRPr="00705F4B">
              <w:t>cca 2,2 m</w:t>
            </w:r>
          </w:p>
        </w:tc>
      </w:tr>
    </w:tbl>
    <w:p w14:paraId="23731C27" w14:textId="2316B198" w:rsidR="00B0523F" w:rsidRDefault="00705F4B">
      <w:r>
        <w:t>Dodavatel do ČR:</w:t>
      </w:r>
    </w:p>
    <w:p w14:paraId="1B36E036" w14:textId="075685A5" w:rsidR="00705F4B" w:rsidRDefault="00705F4B">
      <w:r>
        <w:t>BM MOTO s.r.o.</w:t>
      </w:r>
      <w:r>
        <w:br/>
        <w:t>Jetřichova 2464,</w:t>
      </w:r>
      <w:r>
        <w:br/>
        <w:t>Hostivice, 25301</w:t>
      </w:r>
      <w:r>
        <w:br/>
        <w:t>www.bmmoto.cz</w:t>
      </w:r>
    </w:p>
    <w:sectPr w:rsidR="00705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904D1"/>
    <w:multiLevelType w:val="multilevel"/>
    <w:tmpl w:val="0166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2C637E"/>
    <w:multiLevelType w:val="multilevel"/>
    <w:tmpl w:val="5AD0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16113">
    <w:abstractNumId w:val="1"/>
  </w:num>
  <w:num w:numId="2" w16cid:durableId="163455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4B"/>
    <w:rsid w:val="00271110"/>
    <w:rsid w:val="00705F4B"/>
    <w:rsid w:val="00B0523F"/>
    <w:rsid w:val="00EA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EB3F"/>
  <w15:chartTrackingRefBased/>
  <w15:docId w15:val="{F6D19453-724A-4675-B57B-A8BE6B62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5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5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5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5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5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5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5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5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5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5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5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5F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5F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5F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5F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5F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5F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5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5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5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5F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5F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5F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5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5F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5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Barej</dc:creator>
  <cp:keywords/>
  <dc:description/>
  <cp:lastModifiedBy>Krzysztof Barej</cp:lastModifiedBy>
  <cp:revision>1</cp:revision>
  <dcterms:created xsi:type="dcterms:W3CDTF">2025-12-12T10:24:00Z</dcterms:created>
  <dcterms:modified xsi:type="dcterms:W3CDTF">2025-12-12T10:25:00Z</dcterms:modified>
</cp:coreProperties>
</file>